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B" w:rsidRPr="00296AC2" w:rsidRDefault="008D1CD1" w:rsidP="000276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96AC2">
        <w:rPr>
          <w:rFonts w:ascii="Times New Roman" w:hAnsi="Times New Roman" w:cs="Times New Roman"/>
          <w:b/>
          <w:sz w:val="24"/>
          <w:szCs w:val="24"/>
          <w:lang w:val="en-US"/>
        </w:rPr>
        <w:t>TD</w:t>
      </w:r>
      <w:r w:rsidR="006E2D2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96AC2">
        <w:rPr>
          <w:rFonts w:ascii="Times New Roman" w:hAnsi="Times New Roman" w:cs="Times New Roman"/>
          <w:b/>
          <w:sz w:val="24"/>
          <w:szCs w:val="24"/>
          <w:lang w:val="en-US"/>
        </w:rPr>
        <w:t> :</w:t>
      </w:r>
      <w:proofErr w:type="gramEnd"/>
      <w:r w:rsidRPr="00296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1588" w:rsidRPr="00296AC2">
        <w:rPr>
          <w:rFonts w:ascii="Times New Roman" w:hAnsi="Times New Roman" w:cs="Times New Roman"/>
          <w:b/>
          <w:sz w:val="24"/>
          <w:szCs w:val="24"/>
          <w:lang w:val="en-US"/>
        </w:rPr>
        <w:t>boucle for</w:t>
      </w:r>
      <w:r w:rsidR="006E2D27">
        <w:rPr>
          <w:rFonts w:ascii="Times New Roman" w:hAnsi="Times New Roman" w:cs="Times New Roman"/>
          <w:b/>
          <w:sz w:val="24"/>
          <w:szCs w:val="24"/>
          <w:lang w:val="en-US"/>
        </w:rPr>
        <w:t>/boucle while</w:t>
      </w:r>
    </w:p>
    <w:p w:rsidR="00480CD1" w:rsidRPr="006E2D27" w:rsidRDefault="00480CD1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D27">
        <w:rPr>
          <w:rFonts w:ascii="Times New Roman" w:hAnsi="Times New Roman" w:cs="Times New Roman"/>
          <w:b/>
          <w:sz w:val="24"/>
          <w:szCs w:val="24"/>
        </w:rPr>
        <w:t>Syntaxe python </w:t>
      </w:r>
      <w:r w:rsidR="006E2D27" w:rsidRPr="006E2D27">
        <w:rPr>
          <w:rFonts w:ascii="Times New Roman" w:hAnsi="Times New Roman" w:cs="Times New Roman"/>
          <w:b/>
          <w:sz w:val="24"/>
          <w:szCs w:val="24"/>
        </w:rPr>
        <w:t>de boucle for</w:t>
      </w:r>
      <w:r w:rsidRPr="006E2D27">
        <w:rPr>
          <w:rFonts w:ascii="Times New Roman" w:hAnsi="Times New Roman" w:cs="Times New Roman"/>
          <w:b/>
          <w:sz w:val="24"/>
          <w:szCs w:val="24"/>
        </w:rPr>
        <w:t>:</w:t>
      </w:r>
    </w:p>
    <w:p w:rsidR="00480CD1" w:rsidRDefault="00B91588" w:rsidP="00764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43575" cy="747224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79" cy="7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27" w:rsidRDefault="006E2D27" w:rsidP="00764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27" w:rsidRPr="00B1333A" w:rsidRDefault="006E2D27" w:rsidP="006E2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33A">
        <w:rPr>
          <w:rFonts w:ascii="Times New Roman" w:hAnsi="Times New Roman" w:cs="Times New Roman"/>
          <w:b/>
          <w:sz w:val="24"/>
          <w:szCs w:val="24"/>
        </w:rPr>
        <w:t>Syntaxe python </w:t>
      </w:r>
      <w:r w:rsidRPr="00B1333A">
        <w:rPr>
          <w:rFonts w:ascii="Times New Roman" w:hAnsi="Times New Roman" w:cs="Times New Roman"/>
          <w:b/>
          <w:sz w:val="24"/>
          <w:szCs w:val="24"/>
        </w:rPr>
        <w:t xml:space="preserve">de boucle </w:t>
      </w:r>
      <w:proofErr w:type="spellStart"/>
      <w:r w:rsidRPr="00B1333A">
        <w:rPr>
          <w:rFonts w:ascii="Times New Roman" w:hAnsi="Times New Roman" w:cs="Times New Roman"/>
          <w:b/>
          <w:sz w:val="24"/>
          <w:szCs w:val="24"/>
        </w:rPr>
        <w:t>while</w:t>
      </w:r>
      <w:proofErr w:type="spellEnd"/>
      <w:r w:rsidRPr="00B1333A">
        <w:rPr>
          <w:rFonts w:ascii="Times New Roman" w:hAnsi="Times New Roman" w:cs="Times New Roman"/>
          <w:b/>
          <w:sz w:val="24"/>
          <w:szCs w:val="24"/>
        </w:rPr>
        <w:t>:</w:t>
      </w:r>
    </w:p>
    <w:p w:rsidR="006E2D27" w:rsidRDefault="006E2D27" w:rsidP="006E2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A759BC" wp14:editId="3F2A6660">
            <wp:extent cx="6315075" cy="14021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69" cy="140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27" w:rsidRDefault="006E2D27" w:rsidP="00764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D1" w:rsidRDefault="00764E14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B91588">
        <w:rPr>
          <w:rFonts w:ascii="Times New Roman" w:hAnsi="Times New Roman" w:cs="Times New Roman"/>
          <w:b/>
          <w:sz w:val="24"/>
          <w:szCs w:val="24"/>
        </w:rPr>
        <w:t>0</w:t>
      </w:r>
      <w:r w:rsidR="008D1CD1" w:rsidRPr="00042E5A">
        <w:rPr>
          <w:rFonts w:ascii="Times New Roman" w:hAnsi="Times New Roman" w:cs="Times New Roman"/>
          <w:b/>
          <w:sz w:val="24"/>
          <w:szCs w:val="24"/>
        </w:rPr>
        <w:t>:</w:t>
      </w:r>
    </w:p>
    <w:p w:rsidR="00B1333A" w:rsidRPr="0082545E" w:rsidRDefault="00B1333A" w:rsidP="0082545E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45E">
        <w:rPr>
          <w:rFonts w:ascii="Times New Roman" w:hAnsi="Times New Roman" w:cs="Times New Roman"/>
          <w:sz w:val="24"/>
          <w:szCs w:val="24"/>
        </w:rPr>
        <w:t xml:space="preserve">Soit la suite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2545E">
        <w:rPr>
          <w:rFonts w:ascii="Times New Roman" w:hAnsi="Times New Roman" w:cs="Times New Roman"/>
          <w:sz w:val="24"/>
          <w:szCs w:val="24"/>
        </w:rPr>
        <w:t xml:space="preserve"> définie par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795×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(0.9)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764E14" w:rsidRDefault="0082545E" w:rsidP="00B9158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fait l'algorithme suivant?</w:t>
      </w:r>
    </w:p>
    <w:p w:rsidR="0082545E" w:rsidRDefault="0082545E" w:rsidP="0082545E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82545E" w:rsidRPr="0082545E" w:rsidRDefault="0082545E" w:rsidP="0082545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2545E">
        <w:rPr>
          <w:rFonts w:ascii="Times New Roman" w:hAnsi="Times New Roman" w:cs="Times New Roman"/>
          <w:sz w:val="24"/>
          <w:szCs w:val="24"/>
        </w:rPr>
        <w:t xml:space="preserve">Variables : n  entier, u </w:t>
      </w:r>
      <w:r>
        <w:rPr>
          <w:rFonts w:ascii="Times New Roman" w:hAnsi="Times New Roman" w:cs="Times New Roman"/>
          <w:sz w:val="24"/>
          <w:szCs w:val="24"/>
        </w:rPr>
        <w:t>flottant</w:t>
      </w:r>
    </w:p>
    <w:p w:rsidR="0082545E" w:rsidRPr="0082545E" w:rsidRDefault="0082545E" w:rsidP="0082545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2545E">
        <w:rPr>
          <w:rFonts w:ascii="Times New Roman" w:hAnsi="Times New Roman" w:cs="Times New Roman"/>
          <w:sz w:val="24"/>
          <w:szCs w:val="24"/>
        </w:rPr>
        <w:t>Entrée : un entier N</w:t>
      </w:r>
    </w:p>
    <w:p w:rsidR="0082545E" w:rsidRPr="0082545E" w:rsidRDefault="0082545E" w:rsidP="0082545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545E">
        <w:rPr>
          <w:rFonts w:ascii="Times New Roman" w:hAnsi="Times New Roman" w:cs="Times New Roman"/>
          <w:sz w:val="24"/>
          <w:szCs w:val="24"/>
        </w:rPr>
        <w:t>début</w:t>
      </w:r>
      <w:proofErr w:type="gramEnd"/>
    </w:p>
    <w:p w:rsidR="0082545E" w:rsidRPr="0082545E" w:rsidRDefault="0082545E" w:rsidP="0082545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545E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82545E">
        <w:rPr>
          <w:rFonts w:ascii="Times New Roman" w:hAnsi="Times New Roman" w:cs="Times New Roman"/>
          <w:sz w:val="24"/>
          <w:szCs w:val="24"/>
        </w:rPr>
        <w:t xml:space="preserve"> n allant de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545E">
        <w:rPr>
          <w:rFonts w:ascii="Times New Roman" w:hAnsi="Times New Roman" w:cs="Times New Roman"/>
          <w:sz w:val="24"/>
          <w:szCs w:val="24"/>
        </w:rPr>
        <w:t xml:space="preserve"> à N </w:t>
      </w:r>
      <w:r>
        <w:rPr>
          <w:rFonts w:ascii="Times New Roman" w:hAnsi="Times New Roman" w:cs="Times New Roman"/>
          <w:sz w:val="24"/>
          <w:szCs w:val="24"/>
        </w:rPr>
        <w:t>faire:</w:t>
      </w:r>
    </w:p>
    <w:p w:rsidR="0082545E" w:rsidRDefault="0082545E" w:rsidP="0082545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82545E">
        <w:rPr>
          <w:rFonts w:ascii="Times New Roman" w:hAnsi="Times New Roman" w:cs="Times New Roman"/>
          <w:sz w:val="24"/>
          <w:szCs w:val="24"/>
        </w:rPr>
        <w:t xml:space="preserve">u ← </w:t>
      </w:r>
      <w:r>
        <w:rPr>
          <w:rFonts w:ascii="Times New Roman" w:hAnsi="Times New Roman" w:cs="Times New Roman"/>
          <w:sz w:val="24"/>
          <w:szCs w:val="24"/>
        </w:rPr>
        <w:t>795*(0.9</w:t>
      </w:r>
      <w:proofErr w:type="gramStart"/>
      <w:r>
        <w:rPr>
          <w:rFonts w:ascii="Times New Roman" w:hAnsi="Times New Roman" w:cs="Times New Roman"/>
          <w:sz w:val="24"/>
          <w:szCs w:val="24"/>
        </w:rPr>
        <w:t>)*</w:t>
      </w:r>
      <w:proofErr w:type="gramEnd"/>
      <w:r>
        <w:rPr>
          <w:rFonts w:ascii="Times New Roman" w:hAnsi="Times New Roman" w:cs="Times New Roman"/>
          <w:sz w:val="24"/>
          <w:szCs w:val="24"/>
        </w:rPr>
        <w:t>*n</w:t>
      </w:r>
      <w:r w:rsidRPr="00825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5E" w:rsidRPr="0082545E" w:rsidRDefault="0082545E" w:rsidP="0082545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82545E">
        <w:rPr>
          <w:rFonts w:ascii="Times New Roman" w:hAnsi="Times New Roman" w:cs="Times New Roman"/>
          <w:sz w:val="24"/>
          <w:szCs w:val="24"/>
        </w:rPr>
        <w:t>Afficher(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545E">
        <w:rPr>
          <w:rFonts w:ascii="Times New Roman" w:hAnsi="Times New Roman" w:cs="Times New Roman"/>
          <w:sz w:val="24"/>
          <w:szCs w:val="24"/>
        </w:rPr>
        <w:t>)</w:t>
      </w:r>
    </w:p>
    <w:p w:rsidR="0082545E" w:rsidRPr="0082545E" w:rsidRDefault="0082545E" w:rsidP="0082545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545E">
        <w:rPr>
          <w:rFonts w:ascii="Times New Roman" w:hAnsi="Times New Roman" w:cs="Times New Roman"/>
          <w:sz w:val="24"/>
          <w:szCs w:val="24"/>
        </w:rPr>
        <w:t>fin</w:t>
      </w:r>
      <w:proofErr w:type="gramEnd"/>
      <w:r w:rsidRPr="0082545E">
        <w:rPr>
          <w:rFonts w:ascii="Times New Roman" w:hAnsi="Times New Roman" w:cs="Times New Roman"/>
          <w:sz w:val="24"/>
          <w:szCs w:val="24"/>
        </w:rPr>
        <w:t xml:space="preserve"> Pour</w:t>
      </w:r>
    </w:p>
    <w:p w:rsidR="0082545E" w:rsidRPr="0082545E" w:rsidRDefault="0082545E" w:rsidP="0082545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545E">
        <w:rPr>
          <w:rFonts w:ascii="Times New Roman" w:hAnsi="Times New Roman" w:cs="Times New Roman"/>
          <w:sz w:val="24"/>
          <w:szCs w:val="24"/>
        </w:rPr>
        <w:t>fin</w:t>
      </w:r>
      <w:proofErr w:type="gramEnd"/>
    </w:p>
    <w:p w:rsidR="0082545E" w:rsidRPr="0082545E" w:rsidRDefault="0082545E" w:rsidP="0082545E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82545E" w:rsidRPr="00B91588" w:rsidRDefault="0082545E" w:rsidP="00B9158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Ecrire un algorithme afin de trouver à partir de quelle valeur de n,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devient inférieur à 300.</w:t>
      </w:r>
    </w:p>
    <w:p w:rsidR="00B91588" w:rsidRDefault="00B91588" w:rsidP="00B9158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L’implémenter en Python</w:t>
      </w:r>
    </w:p>
    <w:p w:rsidR="0082545E" w:rsidRDefault="0082545E" w:rsidP="0082545E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la suite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2545E">
        <w:rPr>
          <w:rFonts w:ascii="Times New Roman" w:hAnsi="Times New Roman" w:cs="Times New Roman"/>
          <w:sz w:val="24"/>
          <w:szCs w:val="24"/>
        </w:rPr>
        <w:t xml:space="preserve"> définie par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=8000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+3000</m:t>
                </m:r>
              </m:e>
            </m:eqArr>
          </m:e>
        </m:d>
      </m:oMath>
    </w:p>
    <w:p w:rsidR="00771289" w:rsidRDefault="00771289" w:rsidP="00771289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Ecrire un algorithme qui calcule et affiche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</m:oMath>
    </w:p>
    <w:p w:rsidR="00771289" w:rsidRPr="00B91588" w:rsidRDefault="00771289" w:rsidP="00771289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Ecrire un algorithme afin de trouver à partir de quelle valeur de n,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devient </w:t>
      </w:r>
      <w:r>
        <w:rPr>
          <w:rFonts w:ascii="Times New Roman" w:hAnsi="Times New Roman" w:cs="Times New Roman"/>
          <w:sz w:val="24"/>
          <w:szCs w:val="24"/>
        </w:rPr>
        <w:t>supérieur à 9990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289" w:rsidRPr="00771289" w:rsidRDefault="00771289" w:rsidP="00771289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L’implémenter en Python</w:t>
      </w:r>
    </w:p>
    <w:p w:rsidR="00B01BE1" w:rsidRDefault="00B01BE1" w:rsidP="00B01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3A" w:rsidRDefault="00B1333A" w:rsidP="00B133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1</w:t>
      </w:r>
      <w:r w:rsidRPr="00042E5A">
        <w:rPr>
          <w:rFonts w:ascii="Times New Roman" w:hAnsi="Times New Roman" w:cs="Times New Roman"/>
          <w:b/>
          <w:sz w:val="24"/>
          <w:szCs w:val="24"/>
        </w:rPr>
        <w:t>:</w:t>
      </w:r>
    </w:p>
    <w:p w:rsidR="00B1333A" w:rsidRPr="008C43D1" w:rsidRDefault="00B1333A" w:rsidP="00B1333A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3D1">
        <w:rPr>
          <w:rFonts w:ascii="Times New Roman" w:hAnsi="Times New Roman" w:cs="Times New Roman"/>
          <w:sz w:val="24"/>
          <w:szCs w:val="24"/>
        </w:rPr>
        <w:t>Quel "jeu" l'algorithme suivant simule-t-il?</w:t>
      </w:r>
    </w:p>
    <w:p w:rsidR="00B1333A" w:rsidRPr="008C43D1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atrouver</w:t>
      </w:r>
      <w:proofErr w:type="spellEnd"/>
      <w:proofErr w:type="gramEnd"/>
      <w:r w:rsidRPr="008C43D1">
        <w:rPr>
          <w:rFonts w:ascii="Times New Roman" w:hAnsi="Times New Roman" w:cs="Times New Roman"/>
          <w:sz w:val="24"/>
          <w:szCs w:val="24"/>
        </w:rPr>
        <w:t xml:space="preserve"> ← nombre aléatoire entre 0 et 50000</w:t>
      </w:r>
    </w:p>
    <w:p w:rsidR="00B1333A" w:rsidRPr="008C43D1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saisir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essai </w:t>
      </w:r>
    </w:p>
    <w:p w:rsidR="00B1333A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(essai ≠ </w:t>
      </w:r>
      <w:proofErr w:type="spellStart"/>
      <w:r>
        <w:rPr>
          <w:rFonts w:ascii="Times New Roman" w:hAnsi="Times New Roman" w:cs="Times New Roman"/>
          <w:sz w:val="24"/>
          <w:szCs w:val="24"/>
        </w:rPr>
        <w:t>atrouver</w:t>
      </w:r>
      <w:proofErr w:type="spellEnd"/>
      <w:r>
        <w:rPr>
          <w:rFonts w:ascii="Times New Roman" w:hAnsi="Times New Roman" w:cs="Times New Roman"/>
          <w:sz w:val="24"/>
          <w:szCs w:val="24"/>
        </w:rPr>
        <w:t>) répéter :</w:t>
      </w:r>
    </w:p>
    <w:p w:rsidR="00B1333A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(essai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atrouver</w:t>
      </w:r>
      <w:proofErr w:type="spellEnd"/>
      <w:r>
        <w:rPr>
          <w:rFonts w:ascii="Times New Roman" w:hAnsi="Times New Roman" w:cs="Times New Roman"/>
          <w:sz w:val="24"/>
          <w:szCs w:val="24"/>
        </w:rPr>
        <w:t>) faire:</w:t>
      </w:r>
    </w:p>
    <w:p w:rsidR="00B1333A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afficher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("c'est moins")</w:t>
      </w:r>
    </w:p>
    <w:p w:rsidR="00B1333A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1333A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afficher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("c'est plus")</w:t>
      </w:r>
    </w:p>
    <w:p w:rsidR="00B1333A" w:rsidRPr="008C43D1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C43D1">
        <w:rPr>
          <w:rFonts w:ascii="Times New Roman" w:hAnsi="Times New Roman" w:cs="Times New Roman"/>
          <w:sz w:val="24"/>
          <w:szCs w:val="24"/>
        </w:rPr>
        <w:t>saisir</w:t>
      </w:r>
      <w:proofErr w:type="gramEnd"/>
      <w:r w:rsidRPr="008C43D1">
        <w:rPr>
          <w:rFonts w:ascii="Times New Roman" w:hAnsi="Times New Roman" w:cs="Times New Roman"/>
          <w:sz w:val="24"/>
          <w:szCs w:val="24"/>
        </w:rPr>
        <w:t xml:space="preserve"> essai</w:t>
      </w:r>
    </w:p>
    <w:p w:rsidR="00B1333A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répéter</w:t>
      </w:r>
    </w:p>
    <w:p w:rsidR="00B1333A" w:rsidRDefault="00B1333A" w:rsidP="00B1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afficher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("gagner")</w:t>
      </w:r>
    </w:p>
    <w:p w:rsidR="00B1333A" w:rsidRDefault="00B1333A" w:rsidP="00B13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3A" w:rsidRDefault="00B1333A" w:rsidP="00B1333A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Lister les variables en précisant leur type</w:t>
      </w:r>
    </w:p>
    <w:p w:rsidR="00B1333A" w:rsidRDefault="00B1333A" w:rsidP="00B1333A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Recopier et compléter l'algorithme pour que l'on n'ait le droit qu'à 10 essais maximum.</w:t>
      </w:r>
    </w:p>
    <w:p w:rsidR="00B1333A" w:rsidRDefault="00B1333A" w:rsidP="00B1333A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Implémentez 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Python</w:t>
      </w:r>
    </w:p>
    <w:p w:rsidR="00B1333A" w:rsidRDefault="00B1333A" w:rsidP="00B13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3A" w:rsidRPr="00BA65BF" w:rsidRDefault="00B1333A" w:rsidP="00B133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5BF">
        <w:rPr>
          <w:rFonts w:ascii="Times New Roman" w:hAnsi="Times New Roman" w:cs="Times New Roman"/>
          <w:b/>
          <w:sz w:val="24"/>
          <w:szCs w:val="24"/>
        </w:rPr>
        <w:t>Exercice 2:</w:t>
      </w:r>
    </w:p>
    <w:p w:rsidR="00B1333A" w:rsidRDefault="00B1333A" w:rsidP="00B13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définit la suite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par:</w:t>
      </w:r>
    </w:p>
    <w:p w:rsidR="00B1333A" w:rsidRPr="00443630" w:rsidRDefault="00B1333A" w:rsidP="00B1333A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</m:e>
              </m:eqArr>
            </m:e>
          </m:d>
        </m:oMath>
      </m:oMathPara>
    </w:p>
    <w:p w:rsidR="00B1333A" w:rsidRPr="00443630" w:rsidRDefault="00B1333A" w:rsidP="00B13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3A" w:rsidRDefault="00B1333A" w:rsidP="00B1333A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et implémenter un algorithme qui calcule et affiche les 10 premiers termes de la suite.</w:t>
      </w:r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type de boucle choisissez-vous et pourquoi?</w:t>
      </w:r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Etant donnée la question, où placez-vous l'affichage de la valeur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, dans ou après la boucle?</w:t>
      </w:r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333A" w:rsidRDefault="00B1333A" w:rsidP="00B1333A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65BF">
        <w:rPr>
          <w:rFonts w:ascii="Times New Roman" w:hAnsi="Times New Roman" w:cs="Times New Roman"/>
          <w:sz w:val="24"/>
          <w:szCs w:val="24"/>
        </w:rPr>
        <w:t xml:space="preserve">Cet algorithme, dit de Héron, permet d'obtenir une valeur approchée 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≈1,414213562373095…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1333A" w:rsidRPr="00BA65BF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A65BF">
        <w:rPr>
          <w:rFonts w:ascii="Times New Roman" w:hAnsi="Times New Roman" w:cs="Times New Roman"/>
          <w:sz w:val="24"/>
          <w:szCs w:val="24"/>
        </w:rPr>
        <w:t xml:space="preserve">Récrire votre algorithme afin que les termes soient calculés et affichés jusqu'à obtenir une précision (écart entre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BA6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 xml:space="preserve">et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BA65BF">
        <w:rPr>
          <w:rFonts w:ascii="Times New Roman" w:hAnsi="Times New Roman" w:cs="Times New Roman"/>
          <w:sz w:val="24"/>
          <w:szCs w:val="24"/>
        </w:rPr>
        <w:t>) inférieure à 0,001.</w:t>
      </w:r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type de boucle choisissez-vous et pourquoi ?</w:t>
      </w:r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devrez utiliser des fonctions mathématiques, aussi n'oubliez pas de saisir :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 import * en début de programme. On rappelle que la racine carrée est donnée par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sqrt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) et que la valeur absolue est donnée par abs().</w:t>
      </w:r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333A" w:rsidRPr="00EE33E1" w:rsidRDefault="00B1333A" w:rsidP="00B1333A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3E1">
        <w:rPr>
          <w:rFonts w:ascii="Times New Roman" w:hAnsi="Times New Roman" w:cs="Times New Roman"/>
          <w:sz w:val="24"/>
          <w:szCs w:val="24"/>
        </w:rPr>
        <w:t>Que fait le programme suivant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3E1">
        <w:rPr>
          <w:rFonts w:ascii="Times New Roman" w:hAnsi="Times New Roman" w:cs="Times New Roman"/>
          <w:sz w:val="24"/>
          <w:szCs w:val="24"/>
        </w:rPr>
        <w:t>? A quoi sert la variable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3E1">
        <w:rPr>
          <w:rFonts w:ascii="Times New Roman" w:hAnsi="Times New Roman" w:cs="Times New Roman"/>
          <w:sz w:val="24"/>
          <w:szCs w:val="24"/>
        </w:rPr>
        <w:t>?</w:t>
      </w:r>
    </w:p>
    <w:p w:rsidR="00B1333A" w:rsidRDefault="00B1333A" w:rsidP="00B1333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A25158" wp14:editId="50178C9C">
            <wp:extent cx="4162425" cy="1487373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6" cy="14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333A" w:rsidRPr="00055387" w:rsidRDefault="00B1333A" w:rsidP="00B1333A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387">
        <w:rPr>
          <w:rFonts w:ascii="Times New Roman" w:hAnsi="Times New Roman" w:cs="Times New Roman"/>
          <w:sz w:val="24"/>
          <w:szCs w:val="24"/>
        </w:rPr>
        <w:t xml:space="preserve">L'algorithme de Héron permet d'approcher la racine carrée de tout nombre positif A comme limite de la suite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55387">
        <w:rPr>
          <w:rFonts w:ascii="Times New Roman" w:hAnsi="Times New Roman" w:cs="Times New Roman"/>
          <w:sz w:val="24"/>
          <w:szCs w:val="24"/>
        </w:rPr>
        <w:t xml:space="preserve"> définie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87">
        <w:rPr>
          <w:rFonts w:ascii="Times New Roman" w:hAnsi="Times New Roman" w:cs="Times New Roman"/>
          <w:sz w:val="24"/>
          <w:szCs w:val="24"/>
        </w:rPr>
        <w:t>:</w:t>
      </w:r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</m:e>
              </m:eqArr>
            </m:e>
          </m:d>
        </m:oMath>
      </m:oMathPara>
      <w:bookmarkStart w:id="0" w:name="_GoBack"/>
      <w:bookmarkEnd w:id="0"/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Modifier le programme précédent pour qu'il</w:t>
      </w:r>
    </w:p>
    <w:p w:rsidR="00B1333A" w:rsidRPr="0078385E" w:rsidRDefault="00B1333A" w:rsidP="00B1333A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85E">
        <w:rPr>
          <w:rFonts w:ascii="Times New Roman" w:hAnsi="Times New Roman" w:cs="Times New Roman"/>
          <w:sz w:val="24"/>
          <w:szCs w:val="24"/>
        </w:rPr>
        <w:t>demande à l'utilisateur de choisir un nombre A positif</w:t>
      </w:r>
    </w:p>
    <w:p w:rsidR="00B1333A" w:rsidRPr="0078385E" w:rsidRDefault="00B1333A" w:rsidP="00B1333A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85E">
        <w:rPr>
          <w:rFonts w:ascii="Times New Roman" w:hAnsi="Times New Roman" w:cs="Times New Roman"/>
          <w:sz w:val="24"/>
          <w:szCs w:val="24"/>
        </w:rPr>
        <w:t xml:space="preserve">calcule une valeur approchée de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  <w:r w:rsidRPr="0078385E">
        <w:rPr>
          <w:rFonts w:ascii="Times New Roman" w:hAnsi="Times New Roman" w:cs="Times New Roman"/>
          <w:sz w:val="24"/>
          <w:szCs w:val="24"/>
        </w:rPr>
        <w:t xml:space="preserve"> "à 0.001 près"</w:t>
      </w:r>
    </w:p>
    <w:p w:rsidR="00B1333A" w:rsidRDefault="00B1333A" w:rsidP="00B1333A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85E">
        <w:rPr>
          <w:rFonts w:ascii="Times New Roman" w:hAnsi="Times New Roman" w:cs="Times New Roman"/>
          <w:sz w:val="24"/>
          <w:szCs w:val="24"/>
        </w:rPr>
        <w:t>affiche uniquement cette dernière valeur.</w:t>
      </w:r>
    </w:p>
    <w:p w:rsidR="00B1333A" w:rsidRDefault="00B1333A" w:rsidP="00B1333A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1333A" w:rsidRDefault="00B1333A" w:rsidP="00B1333A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aller plus loin, nous avons en quelque sorte "réécrit" la fonction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sqrt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contenue dans la bibliothèque math. pour achever son écriture en tant que fonction, il suffit de connaître la syntaxe de définition d'une fonction en Python :</w:t>
      </w:r>
    </w:p>
    <w:p w:rsidR="00B1333A" w:rsidRDefault="00B1333A" w:rsidP="00B133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7A2F3D" wp14:editId="14730696">
            <wp:extent cx="6572250" cy="762000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33A" w:rsidSect="00764E1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FF4"/>
    <w:multiLevelType w:val="hybridMultilevel"/>
    <w:tmpl w:val="DCA40F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87A"/>
    <w:multiLevelType w:val="hybridMultilevel"/>
    <w:tmpl w:val="C61CDC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73B4"/>
    <w:multiLevelType w:val="hybridMultilevel"/>
    <w:tmpl w:val="57DE7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B432F"/>
    <w:multiLevelType w:val="hybridMultilevel"/>
    <w:tmpl w:val="3E662F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A1375"/>
    <w:multiLevelType w:val="hybridMultilevel"/>
    <w:tmpl w:val="8A6CF9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D56F9"/>
    <w:multiLevelType w:val="hybridMultilevel"/>
    <w:tmpl w:val="49FC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F7899"/>
    <w:multiLevelType w:val="hybridMultilevel"/>
    <w:tmpl w:val="1A4644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0790E"/>
    <w:multiLevelType w:val="hybridMultilevel"/>
    <w:tmpl w:val="1C844D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42128"/>
    <w:multiLevelType w:val="hybridMultilevel"/>
    <w:tmpl w:val="8618D5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471A"/>
    <w:multiLevelType w:val="hybridMultilevel"/>
    <w:tmpl w:val="F370AD7E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73563"/>
    <w:multiLevelType w:val="hybridMultilevel"/>
    <w:tmpl w:val="E758D854"/>
    <w:lvl w:ilvl="0" w:tplc="86A01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67C8"/>
    <w:multiLevelType w:val="hybridMultilevel"/>
    <w:tmpl w:val="A6FEDCC2"/>
    <w:lvl w:ilvl="0" w:tplc="DF763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A5ED5"/>
    <w:multiLevelType w:val="hybridMultilevel"/>
    <w:tmpl w:val="5CDE2FB8"/>
    <w:lvl w:ilvl="0" w:tplc="04E4F34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00A0B"/>
    <w:multiLevelType w:val="hybridMultilevel"/>
    <w:tmpl w:val="3894E1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CD1"/>
    <w:rsid w:val="00027639"/>
    <w:rsid w:val="00042E5A"/>
    <w:rsid w:val="000E32AB"/>
    <w:rsid w:val="001E1992"/>
    <w:rsid w:val="002465FA"/>
    <w:rsid w:val="00260265"/>
    <w:rsid w:val="00296AC2"/>
    <w:rsid w:val="002F5309"/>
    <w:rsid w:val="00404381"/>
    <w:rsid w:val="004369AE"/>
    <w:rsid w:val="00480CD1"/>
    <w:rsid w:val="004825E6"/>
    <w:rsid w:val="005D5DE5"/>
    <w:rsid w:val="006144EF"/>
    <w:rsid w:val="0064119B"/>
    <w:rsid w:val="006A7690"/>
    <w:rsid w:val="006B5378"/>
    <w:rsid w:val="006E2D27"/>
    <w:rsid w:val="00713A1F"/>
    <w:rsid w:val="00764E14"/>
    <w:rsid w:val="00771289"/>
    <w:rsid w:val="0082545E"/>
    <w:rsid w:val="008D1CD1"/>
    <w:rsid w:val="00903221"/>
    <w:rsid w:val="00907AF6"/>
    <w:rsid w:val="00B01BE1"/>
    <w:rsid w:val="00B1333A"/>
    <w:rsid w:val="00B26757"/>
    <w:rsid w:val="00B504B1"/>
    <w:rsid w:val="00B91588"/>
    <w:rsid w:val="00BF5C8C"/>
    <w:rsid w:val="00C1085D"/>
    <w:rsid w:val="00C5651F"/>
    <w:rsid w:val="00C66848"/>
    <w:rsid w:val="00C918B4"/>
    <w:rsid w:val="00DB51BB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2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D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08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AtooMedia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Angé</cp:lastModifiedBy>
  <cp:revision>5</cp:revision>
  <cp:lastPrinted>2012-10-09T19:06:00Z</cp:lastPrinted>
  <dcterms:created xsi:type="dcterms:W3CDTF">2013-11-04T19:57:00Z</dcterms:created>
  <dcterms:modified xsi:type="dcterms:W3CDTF">2013-11-04T20:25:00Z</dcterms:modified>
</cp:coreProperties>
</file>