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580" w:rsidRPr="00F24998" w:rsidRDefault="00F24998" w:rsidP="00232724">
      <w:pPr>
        <w:jc w:val="center"/>
        <w:rPr>
          <w:b/>
        </w:rPr>
      </w:pPr>
      <w:r w:rsidRPr="00F24998">
        <w:rPr>
          <w:b/>
        </w:rPr>
        <w:t>Tableaux de données</w:t>
      </w:r>
      <w:r w:rsidR="00816ADA">
        <w:rPr>
          <w:b/>
        </w:rPr>
        <w:t xml:space="preserve"> : Réseaux Sociaux à Issy-les-Moulineaux</w:t>
      </w:r>
    </w:p>
    <w:p w:rsidR="00F24998" w:rsidRPr="00F24998" w:rsidRDefault="00F24998">
      <w:pPr>
        <w:rPr>
          <w:b/>
        </w:rPr>
      </w:pPr>
      <w:r w:rsidRPr="00F24998">
        <w:rPr>
          <w:b/>
        </w:rPr>
        <w:t>Formats</w:t>
      </w:r>
    </w:p>
    <w:p w:rsidR="008414AE" w:rsidRDefault="008414AE">
      <w:r>
        <w:t>Lorsqu'on</w:t>
      </w:r>
      <w:r w:rsidR="00A82154">
        <w:t xml:space="preserve"> crée un tableau de données avec Excel, il est par défaut enregistré au format  .</w:t>
      </w:r>
      <w:proofErr w:type="spellStart"/>
      <w:r w:rsidR="00A82154">
        <w:t>xls</w:t>
      </w:r>
      <w:proofErr w:type="spellEnd"/>
      <w:r w:rsidR="00A82154">
        <w:t xml:space="preserve"> ou .</w:t>
      </w:r>
      <w:proofErr w:type="spellStart"/>
      <w:r w:rsidR="00A82154">
        <w:t>xlsx</w:t>
      </w:r>
      <w:proofErr w:type="spellEnd"/>
      <w:r w:rsidR="00F24998">
        <w:t xml:space="preserve">  </w:t>
      </w:r>
      <w:r w:rsidR="00A82154">
        <w:t xml:space="preserve">Les </w:t>
      </w:r>
      <w:r w:rsidR="00F24998">
        <w:t>spécificités</w:t>
      </w:r>
      <w:r w:rsidR="00A82154">
        <w:t xml:space="preserve"> de ce format </w:t>
      </w:r>
      <w:r>
        <w:t>sont la propriété</w:t>
      </w:r>
      <w:r w:rsidR="00A82154">
        <w:t xml:space="preserve"> de Microsoft. Le fichier </w:t>
      </w:r>
      <w:r w:rsidR="00F24998">
        <w:t>obtenu</w:t>
      </w:r>
      <w:r w:rsidR="00A82154">
        <w:t xml:space="preserve"> ne peut pas nécessairement être ouvert avec un autre logiciel qu'Excel.</w:t>
      </w:r>
    </w:p>
    <w:p w:rsidR="00A82154" w:rsidRDefault="008414AE">
      <w:r>
        <w:t xml:space="preserve">Lorsqu'on crée un tableau de données avec Open Office </w:t>
      </w:r>
      <w:proofErr w:type="spellStart"/>
      <w:r>
        <w:t>Calc</w:t>
      </w:r>
      <w:proofErr w:type="spellEnd"/>
      <w:r>
        <w:t xml:space="preserve"> ou Libre Office </w:t>
      </w:r>
      <w:proofErr w:type="spellStart"/>
      <w:r>
        <w:t>Calc</w:t>
      </w:r>
      <w:proofErr w:type="spellEnd"/>
      <w:r>
        <w:t>, il est par défaut enregistré au format  .</w:t>
      </w:r>
      <w:proofErr w:type="spellStart"/>
      <w:r>
        <w:t>ods</w:t>
      </w:r>
      <w:proofErr w:type="spellEnd"/>
      <w:r>
        <w:t xml:space="preserve">   Les spécificités de ce format sont libres.</w:t>
      </w:r>
    </w:p>
    <w:p w:rsidR="00A82154" w:rsidRDefault="00A82154">
      <w:r>
        <w:t>Afin de faciliter les échanges de données tabulaires (sous forme de tableaux) on a développé d'autres formats, comme le format CSV (Comma-</w:t>
      </w:r>
      <w:proofErr w:type="spellStart"/>
      <w:r>
        <w:t>separated</w:t>
      </w:r>
      <w:proofErr w:type="spellEnd"/>
      <w:r>
        <w:t xml:space="preserve"> values). Un fichier CSV est un fichier texte. Chaque ligne du texte correspond à une ligne du tableau. Les virgules correspondent aux séparations entre les colonnes.</w:t>
      </w:r>
    </w:p>
    <w:p w:rsidR="001D6BF9" w:rsidRDefault="001D6BF9" w:rsidP="004359F4">
      <w:pPr>
        <w:pStyle w:val="Paragraphedeliste"/>
        <w:numPr>
          <w:ilvl w:val="0"/>
          <w:numId w:val="1"/>
        </w:numPr>
      </w:pPr>
      <w:r>
        <w:t xml:space="preserve">Récupérer sur le site internet ou sur le </w:t>
      </w:r>
      <w:r w:rsidR="008414AE">
        <w:t>réseau</w:t>
      </w:r>
      <w:r>
        <w:t xml:space="preserve"> le fichier :</w:t>
      </w:r>
      <w:r w:rsidR="004359F4">
        <w:t xml:space="preserve"> </w:t>
      </w:r>
      <w:r w:rsidR="004359F4" w:rsidRPr="004359F4">
        <w:t>reseauxsociauxissy</w:t>
      </w:r>
      <w:r w:rsidRPr="001D6BF9">
        <w:t>.csv</w:t>
      </w:r>
      <w:r w:rsidR="00F24998">
        <w:t xml:space="preserve">  et l</w:t>
      </w:r>
      <w:r>
        <w:t>'enregistrer dans son espace de travail.</w:t>
      </w:r>
      <w:r w:rsidR="004359F4">
        <w:t xml:space="preserve"> Il représente le nombre des abonnés à différents réseaux sociaux entre 2009 et 2018 dans la ville d'Issy-les-Moulineaux.</w:t>
      </w:r>
    </w:p>
    <w:p w:rsidR="001D6BF9" w:rsidRDefault="001D6BF9" w:rsidP="00F24998">
      <w:pPr>
        <w:pStyle w:val="Paragraphedeliste"/>
        <w:numPr>
          <w:ilvl w:val="0"/>
          <w:numId w:val="1"/>
        </w:numPr>
      </w:pPr>
      <w:r>
        <w:t xml:space="preserve">L'ouvrir avec un </w:t>
      </w:r>
      <w:proofErr w:type="spellStart"/>
      <w:r>
        <w:t>editeur</w:t>
      </w:r>
      <w:proofErr w:type="spellEnd"/>
      <w:r>
        <w:t xml:space="preserve"> de texte comme </w:t>
      </w:r>
      <w:proofErr w:type="spellStart"/>
      <w:r>
        <w:t>Bloc-Note</w:t>
      </w:r>
      <w:proofErr w:type="spellEnd"/>
      <w:r>
        <w:t>, Notepad++</w:t>
      </w:r>
      <w:r w:rsidR="00940A49">
        <w:t xml:space="preserve">, </w:t>
      </w:r>
      <w:proofErr w:type="spellStart"/>
      <w:r w:rsidR="00940A49">
        <w:t>gedit</w:t>
      </w:r>
      <w:proofErr w:type="spellEnd"/>
      <w:r>
        <w:t xml:space="preserve"> …</w:t>
      </w:r>
      <w:r w:rsidR="00E3485C">
        <w:t>.</w:t>
      </w:r>
    </w:p>
    <w:p w:rsidR="001D6BF9" w:rsidRDefault="001D6BF9" w:rsidP="00F24998">
      <w:pPr>
        <w:pStyle w:val="Paragraphedeliste"/>
        <w:numPr>
          <w:ilvl w:val="0"/>
          <w:numId w:val="1"/>
        </w:numPr>
      </w:pPr>
      <w:r>
        <w:t xml:space="preserve">L'ouvrir avec un logiciel de tableur : Open Office </w:t>
      </w:r>
      <w:proofErr w:type="spellStart"/>
      <w:r>
        <w:t>Calc</w:t>
      </w:r>
      <w:proofErr w:type="spellEnd"/>
      <w:r w:rsidR="008414AE">
        <w:t xml:space="preserve"> (à l'ouverture, bien préciser que les séparateurs sont des virgules)</w:t>
      </w:r>
      <w:r w:rsidR="00E3485C">
        <w:t>.</w:t>
      </w:r>
    </w:p>
    <w:p w:rsidR="00F24998" w:rsidRDefault="001D6BF9" w:rsidP="00F24998">
      <w:r>
        <w:t xml:space="preserve">Le nom de la dernière colonne a été mal encodé. </w:t>
      </w:r>
      <w:r w:rsidR="00E3485C">
        <w:t xml:space="preserve">Il y a actuellement </w:t>
      </w:r>
      <w:r w:rsidR="00697E74">
        <w:t>deux</w:t>
      </w:r>
      <w:r w:rsidR="00E3485C">
        <w:t xml:space="preserve"> colonnes nommées "</w:t>
      </w:r>
      <w:r w:rsidR="00697E74">
        <w:t>Nombre</w:t>
      </w:r>
      <w:r w:rsidR="00E3485C">
        <w:t xml:space="preserve"> " puis "</w:t>
      </w:r>
      <w:r w:rsidR="00697E74">
        <w:t>moyen</w:t>
      </w:r>
      <w:r w:rsidR="00E3485C">
        <w:t>". Il devrait y avoir une seule colonne nommée "</w:t>
      </w:r>
      <w:r>
        <w:t xml:space="preserve"> </w:t>
      </w:r>
      <w:r w:rsidR="00697E74">
        <w:t>Nombre moyen</w:t>
      </w:r>
      <w:r w:rsidR="00E3485C">
        <w:t xml:space="preserve">". </w:t>
      </w:r>
    </w:p>
    <w:p w:rsidR="00A82154" w:rsidRDefault="00E3485C" w:rsidP="00F24998">
      <w:pPr>
        <w:pStyle w:val="Paragraphedeliste"/>
        <w:numPr>
          <w:ilvl w:val="0"/>
          <w:numId w:val="2"/>
        </w:numPr>
      </w:pPr>
      <w:r>
        <w:t>Modifie</w:t>
      </w:r>
      <w:r w:rsidR="00F24998">
        <w:t>r</w:t>
      </w:r>
      <w:r>
        <w:t xml:space="preserve"> le fichier csv dans un éditeur de texte afin de corriger cette erreur. </w:t>
      </w:r>
    </w:p>
    <w:p w:rsidR="00F24998" w:rsidRPr="00F24998" w:rsidRDefault="00F24998" w:rsidP="00F24998">
      <w:pPr>
        <w:rPr>
          <w:b/>
        </w:rPr>
      </w:pPr>
      <w:r w:rsidRPr="00F24998">
        <w:rPr>
          <w:b/>
        </w:rPr>
        <w:t>Exploitation des données</w:t>
      </w:r>
    </w:p>
    <w:p w:rsidR="00E3485C" w:rsidRDefault="00E3485C">
      <w:r>
        <w:t>Pour la suite de la séance, vous exploiterez les données du fichier avec un logiciel tableur.</w:t>
      </w:r>
    </w:p>
    <w:p w:rsidR="00E3485C" w:rsidRDefault="00E3485C" w:rsidP="00F24998">
      <w:pPr>
        <w:pStyle w:val="Paragraphedeliste"/>
        <w:numPr>
          <w:ilvl w:val="0"/>
          <w:numId w:val="2"/>
        </w:numPr>
      </w:pPr>
      <w:r>
        <w:t>Compléte</w:t>
      </w:r>
      <w:r w:rsidR="00697E74">
        <w:t>r</w:t>
      </w:r>
      <w:r>
        <w:t xml:space="preserve"> la colonne des </w:t>
      </w:r>
      <w:r w:rsidR="00697E74">
        <w:t>Nombre moyen</w:t>
      </w:r>
      <w:bookmarkStart w:id="0" w:name="_GoBack"/>
      <w:bookmarkEnd w:id="0"/>
      <w:r w:rsidR="00697E74">
        <w:t xml:space="preserve"> d'abonnés</w:t>
      </w:r>
    </w:p>
    <w:p w:rsidR="00697E74" w:rsidRDefault="00697E74" w:rsidP="00697E74">
      <w:pPr>
        <w:pStyle w:val="Paragraphedeliste"/>
        <w:numPr>
          <w:ilvl w:val="0"/>
          <w:numId w:val="2"/>
        </w:numPr>
      </w:pPr>
      <w:r>
        <w:t>Trier les données par nombre décroissant d'abonnés en 2018</w:t>
      </w:r>
    </w:p>
    <w:p w:rsidR="00697E74" w:rsidRDefault="00697E74" w:rsidP="00697E74">
      <w:pPr>
        <w:pStyle w:val="Paragraphedeliste"/>
        <w:numPr>
          <w:ilvl w:val="0"/>
          <w:numId w:val="2"/>
        </w:numPr>
      </w:pPr>
      <w:r>
        <w:t>Insérer un graphique représentant l'évolution des nombres d'abonnés aux différents réseaux sur la période d'étude.</w:t>
      </w:r>
    </w:p>
    <w:p w:rsidR="00550B03" w:rsidRDefault="00550B03" w:rsidP="00F24998">
      <w:pPr>
        <w:pStyle w:val="Paragraphedeliste"/>
        <w:numPr>
          <w:ilvl w:val="0"/>
          <w:numId w:val="2"/>
        </w:numPr>
      </w:pPr>
      <w:r>
        <w:t xml:space="preserve">Calculer </w:t>
      </w:r>
      <w:r w:rsidR="00697E74">
        <w:t>les taux d'évolution entre 2017 et 2018 des différents réseaux</w:t>
      </w:r>
      <w:r>
        <w:t xml:space="preserve">. </w:t>
      </w:r>
    </w:p>
    <w:p w:rsidR="008414AE" w:rsidRDefault="008414AE" w:rsidP="008414AE">
      <w:proofErr w:type="gramStart"/>
      <w:r>
        <w:t>rappel</w:t>
      </w:r>
      <w:proofErr w:type="gramEnd"/>
      <w:r>
        <w:t>:</w:t>
      </w:r>
      <w:r w:rsidR="007F5C46">
        <w:t xml:space="preserve">  </w:t>
      </w:r>
      <w:r w:rsidRPr="007F5C46">
        <w:rPr>
          <w:i/>
        </w:rPr>
        <w:t xml:space="preserve"> </w:t>
      </w:r>
      <m:oMath>
        <m:r>
          <w:rPr>
            <w:rFonts w:ascii="Cambria Math" w:hAnsi="Cambria Math"/>
          </w:rPr>
          <m:t xml:space="preserve">taux d'évolution </m:t>
        </m:r>
        <m:r>
          <m:rPr>
            <m:sty m:val="p"/>
          </m:rPr>
          <w:rPr>
            <w:rFonts w:ascii="Cambria Math" w:hAnsi="Cambria Math"/>
          </w:rPr>
          <m:t xml:space="preserve">= 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 xml:space="preserve">valeur 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d</m:t>
                </m:r>
              </m:e>
              <m:sup>
                <m:r>
                  <w:rPr>
                    <w:rFonts w:ascii="Cambria Math" w:hAnsi="Cambria Math"/>
                  </w:rPr>
                  <m:t>'</m:t>
                </m:r>
              </m:sup>
            </m:sSup>
            <m:r>
              <w:rPr>
                <w:rFonts w:ascii="Cambria Math" w:hAnsi="Cambria Math"/>
              </w:rPr>
              <m:t>arrivée-valeur de départ</m:t>
            </m:r>
          </m:num>
          <m:den>
            <m:r>
              <w:rPr>
                <w:rFonts w:ascii="Cambria Math" w:hAnsi="Cambria Math"/>
              </w:rPr>
              <m:t>valeur de départ</m:t>
            </m:r>
          </m:den>
        </m:f>
      </m:oMath>
    </w:p>
    <w:p w:rsidR="00F24998" w:rsidRPr="003109D0" w:rsidRDefault="00C66DB1" w:rsidP="00F24998">
      <w:pPr>
        <w:rPr>
          <w:b/>
        </w:rPr>
      </w:pPr>
      <w:r w:rsidRPr="003109D0">
        <w:rPr>
          <w:b/>
        </w:rPr>
        <w:t>Présentation des résultats</w:t>
      </w:r>
    </w:p>
    <w:p w:rsidR="00C66DB1" w:rsidRDefault="00C66DB1" w:rsidP="003109D0">
      <w:pPr>
        <w:pStyle w:val="Paragraphedeliste"/>
        <w:numPr>
          <w:ilvl w:val="0"/>
          <w:numId w:val="4"/>
        </w:numPr>
      </w:pPr>
      <w:r>
        <w:t xml:space="preserve">Construire </w:t>
      </w:r>
      <w:r w:rsidR="00697E74">
        <w:t>avec un traitement de texte une synthèse</w:t>
      </w:r>
      <w:r>
        <w:t xml:space="preserve"> présentant </w:t>
      </w:r>
      <w:proofErr w:type="gramStart"/>
      <w:r w:rsidR="00550B03">
        <w:t>les</w:t>
      </w:r>
      <w:r>
        <w:t xml:space="preserve"> résultats</w:t>
      </w:r>
      <w:r w:rsidR="00550B03">
        <w:t xml:space="preserve"> précédents et comparant</w:t>
      </w:r>
      <w:proofErr w:type="gramEnd"/>
      <w:r w:rsidR="00550B03">
        <w:t xml:space="preserve"> </w:t>
      </w:r>
      <w:r w:rsidR="00697E74">
        <w:t>l'évolution des différents réseaux sur la ville d'Issy-les-</w:t>
      </w:r>
      <w:r w:rsidR="004359F4">
        <w:t>M</w:t>
      </w:r>
      <w:r w:rsidR="00697E74">
        <w:t>oulineaux</w:t>
      </w:r>
    </w:p>
    <w:p w:rsidR="003109D0" w:rsidRDefault="003109D0" w:rsidP="00F24998">
      <w:r>
        <w:t xml:space="preserve">Source: </w:t>
      </w:r>
      <w:hyperlink r:id="rId6" w:history="1">
        <w:r w:rsidR="004359F4">
          <w:rPr>
            <w:rStyle w:val="Lienhypertexte"/>
          </w:rPr>
          <w:t>https://www.data.gouv.fr</w:t>
        </w:r>
      </w:hyperlink>
      <w:r>
        <w:t xml:space="preserve">  base de données gratuite mise à disposition </w:t>
      </w:r>
      <w:r w:rsidR="004359F4">
        <w:t>par le gouvernement et les administrations (ici la mairie d'Issy-les-Moulineaux)</w:t>
      </w:r>
      <w:r>
        <w:t>.</w:t>
      </w:r>
    </w:p>
    <w:p w:rsidR="007A33C1" w:rsidRDefault="007A33C1"/>
    <w:sectPr w:rsidR="007A33C1" w:rsidSect="00B452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F2C27"/>
    <w:multiLevelType w:val="hybridMultilevel"/>
    <w:tmpl w:val="14042F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52E83"/>
    <w:multiLevelType w:val="hybridMultilevel"/>
    <w:tmpl w:val="C13E04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063C3"/>
    <w:multiLevelType w:val="hybridMultilevel"/>
    <w:tmpl w:val="E4261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0E4C8C"/>
    <w:multiLevelType w:val="hybridMultilevel"/>
    <w:tmpl w:val="07443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154"/>
    <w:rsid w:val="001D6BF9"/>
    <w:rsid w:val="001E0580"/>
    <w:rsid w:val="00232724"/>
    <w:rsid w:val="003109D0"/>
    <w:rsid w:val="004359F4"/>
    <w:rsid w:val="00550B03"/>
    <w:rsid w:val="00697E74"/>
    <w:rsid w:val="006B40C6"/>
    <w:rsid w:val="007A33C1"/>
    <w:rsid w:val="007F5C46"/>
    <w:rsid w:val="00816ADA"/>
    <w:rsid w:val="008414AE"/>
    <w:rsid w:val="00940A49"/>
    <w:rsid w:val="00A82154"/>
    <w:rsid w:val="00B45285"/>
    <w:rsid w:val="00C66DB1"/>
    <w:rsid w:val="00CF73C0"/>
    <w:rsid w:val="00E3485C"/>
    <w:rsid w:val="00F2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49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109D0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8414A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14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499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3109D0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8414AE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14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ata.gouv.f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379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</dc:creator>
  <cp:lastModifiedBy>Angé</cp:lastModifiedBy>
  <cp:revision>11</cp:revision>
  <dcterms:created xsi:type="dcterms:W3CDTF">2018-12-17T14:41:00Z</dcterms:created>
  <dcterms:modified xsi:type="dcterms:W3CDTF">2019-05-15T14:24:00Z</dcterms:modified>
</cp:coreProperties>
</file>